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131B" w:rsidRPr="00027B4A" w:rsidRDefault="00027B4A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71747">
        <w:t xml:space="preserve">                      </w:t>
      </w:r>
      <w:r w:rsidRPr="00027B4A">
        <w:rPr>
          <w:rFonts w:ascii="Arial" w:hAnsi="Arial" w:cs="Arial"/>
          <w:sz w:val="24"/>
          <w:szCs w:val="24"/>
        </w:rPr>
        <w:t>Techninės specifikacijos 1 priedas</w:t>
      </w:r>
    </w:p>
    <w:p w:rsidR="00202E84" w:rsidRPr="00027B4A" w:rsidRDefault="00027B4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Pagrindinių paslaugų p</w:t>
      </w:r>
      <w:r w:rsidR="00202E84" w:rsidRPr="00027B4A">
        <w:rPr>
          <w:rFonts w:ascii="Arial" w:hAnsi="Arial" w:cs="Arial"/>
          <w:sz w:val="24"/>
          <w:szCs w:val="24"/>
        </w:rPr>
        <w:t>reliminarios perkraustymo apimtys:</w:t>
      </w:r>
    </w:p>
    <w:tbl>
      <w:tblPr>
        <w:tblStyle w:val="Lentelstinklelis"/>
        <w:tblW w:w="14312" w:type="dxa"/>
        <w:tblLook w:val="04A0" w:firstRow="1" w:lastRow="0" w:firstColumn="1" w:lastColumn="0" w:noHBand="0" w:noVBand="1"/>
      </w:tblPr>
      <w:tblGrid>
        <w:gridCol w:w="846"/>
        <w:gridCol w:w="4111"/>
        <w:gridCol w:w="9355"/>
      </w:tblGrid>
      <w:tr w:rsidR="00202E84" w:rsidRPr="00027B4A" w:rsidTr="00027B4A">
        <w:tc>
          <w:tcPr>
            <w:tcW w:w="846" w:type="dxa"/>
          </w:tcPr>
          <w:p w:rsidR="00202E84" w:rsidRPr="00027B4A" w:rsidRDefault="00202E84" w:rsidP="00202E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B4A">
              <w:rPr>
                <w:rFonts w:ascii="Arial" w:hAnsi="Arial" w:cs="Arial"/>
                <w:sz w:val="24"/>
                <w:szCs w:val="24"/>
              </w:rPr>
              <w:t>Eil. Nr.</w:t>
            </w:r>
          </w:p>
        </w:tc>
        <w:tc>
          <w:tcPr>
            <w:tcW w:w="4111" w:type="dxa"/>
            <w:vAlign w:val="center"/>
          </w:tcPr>
          <w:p w:rsidR="00202E84" w:rsidRPr="00027B4A" w:rsidRDefault="00202E84" w:rsidP="00027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B4A">
              <w:rPr>
                <w:rFonts w:ascii="Arial" w:hAnsi="Arial" w:cs="Arial"/>
                <w:sz w:val="24"/>
                <w:szCs w:val="24"/>
              </w:rPr>
              <w:t>Perkraustymo paslaugos</w:t>
            </w:r>
          </w:p>
        </w:tc>
        <w:tc>
          <w:tcPr>
            <w:tcW w:w="9355" w:type="dxa"/>
            <w:vAlign w:val="center"/>
          </w:tcPr>
          <w:p w:rsidR="00202E84" w:rsidRPr="00027B4A" w:rsidRDefault="00202E84" w:rsidP="00027B4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27B4A">
              <w:rPr>
                <w:rFonts w:ascii="Arial" w:hAnsi="Arial" w:cs="Arial"/>
                <w:sz w:val="24"/>
                <w:szCs w:val="24"/>
              </w:rPr>
              <w:t>Preliminar</w:t>
            </w:r>
            <w:r w:rsidR="00027B4A">
              <w:rPr>
                <w:rFonts w:ascii="Arial" w:hAnsi="Arial" w:cs="Arial"/>
                <w:sz w:val="24"/>
                <w:szCs w:val="24"/>
              </w:rPr>
              <w:t>ūs kiekiai</w:t>
            </w:r>
          </w:p>
        </w:tc>
      </w:tr>
      <w:tr w:rsidR="00202E84" w:rsidRPr="00027B4A" w:rsidTr="00027B4A">
        <w:tc>
          <w:tcPr>
            <w:tcW w:w="846" w:type="dxa"/>
            <w:vAlign w:val="center"/>
          </w:tcPr>
          <w:p w:rsidR="00202E84" w:rsidRPr="00027B4A" w:rsidRDefault="00202E84" w:rsidP="00027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111" w:type="dxa"/>
            <w:vAlign w:val="center"/>
          </w:tcPr>
          <w:p w:rsidR="00202E84" w:rsidRPr="00027B4A" w:rsidRDefault="00202E84" w:rsidP="005C6A0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B4A">
              <w:rPr>
                <w:rFonts w:ascii="Arial" w:eastAsia="Calibri" w:hAnsi="Arial" w:cs="Arial"/>
                <w:sz w:val="24"/>
                <w:szCs w:val="24"/>
              </w:rPr>
              <w:t>Baldai: darbo stalai ir stalai, kėdės ir lankytojų kėdės, spintos ir spintelės, metalinės spintos ir pan.</w:t>
            </w:r>
          </w:p>
        </w:tc>
        <w:tc>
          <w:tcPr>
            <w:tcW w:w="9355" w:type="dxa"/>
            <w:vAlign w:val="center"/>
          </w:tcPr>
          <w:p w:rsidR="002F05E2" w:rsidRPr="00027B4A" w:rsidRDefault="002F05E2" w:rsidP="00027B4A">
            <w:pPr>
              <w:rPr>
                <w:rFonts w:ascii="Arial" w:hAnsi="Arial" w:cs="Arial"/>
                <w:sz w:val="24"/>
                <w:szCs w:val="24"/>
              </w:rPr>
            </w:pPr>
            <w:r w:rsidRPr="00027B4A">
              <w:rPr>
                <w:rFonts w:ascii="Arial" w:hAnsi="Arial" w:cs="Arial"/>
                <w:sz w:val="24"/>
                <w:szCs w:val="24"/>
              </w:rPr>
              <w:t xml:space="preserve">Darbo stalų, stalų </w:t>
            </w:r>
            <w:r w:rsidR="00027B4A">
              <w:rPr>
                <w:rFonts w:ascii="Arial" w:hAnsi="Arial" w:cs="Arial"/>
                <w:sz w:val="24"/>
                <w:szCs w:val="24"/>
              </w:rPr>
              <w:t xml:space="preserve"> ~ </w:t>
            </w:r>
            <w:r w:rsidRPr="00027B4A">
              <w:rPr>
                <w:rFonts w:ascii="Arial" w:hAnsi="Arial" w:cs="Arial"/>
                <w:sz w:val="24"/>
                <w:szCs w:val="24"/>
              </w:rPr>
              <w:t>200 vnt</w:t>
            </w:r>
            <w:r w:rsidR="00027B4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F05E2" w:rsidRPr="00027B4A" w:rsidRDefault="002F05E2" w:rsidP="00027B4A">
            <w:pPr>
              <w:rPr>
                <w:rFonts w:ascii="Arial" w:hAnsi="Arial" w:cs="Arial"/>
                <w:sz w:val="24"/>
                <w:szCs w:val="24"/>
              </w:rPr>
            </w:pPr>
            <w:r w:rsidRPr="00027B4A">
              <w:rPr>
                <w:rFonts w:ascii="Arial" w:hAnsi="Arial" w:cs="Arial"/>
                <w:sz w:val="24"/>
                <w:szCs w:val="24"/>
              </w:rPr>
              <w:t>Spintos rūbams, spintelės, metalinės spintos,</w:t>
            </w:r>
            <w:r w:rsidR="00D276CE" w:rsidRPr="00027B4A">
              <w:rPr>
                <w:rFonts w:ascii="Arial" w:hAnsi="Arial" w:cs="Arial"/>
                <w:sz w:val="24"/>
                <w:szCs w:val="24"/>
              </w:rPr>
              <w:t xml:space="preserve"> seifai,</w:t>
            </w:r>
            <w:r w:rsidRPr="00027B4A">
              <w:rPr>
                <w:rFonts w:ascii="Arial" w:hAnsi="Arial" w:cs="Arial"/>
                <w:sz w:val="24"/>
                <w:szCs w:val="24"/>
              </w:rPr>
              <w:t xml:space="preserve"> kanceliarinės spintos </w:t>
            </w:r>
            <w:r w:rsidR="00027B4A">
              <w:rPr>
                <w:rFonts w:ascii="Arial" w:hAnsi="Arial" w:cs="Arial"/>
                <w:sz w:val="24"/>
                <w:szCs w:val="24"/>
              </w:rPr>
              <w:t>~</w:t>
            </w:r>
            <w:r w:rsidRPr="00027B4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276CE" w:rsidRPr="00027B4A">
              <w:rPr>
                <w:rFonts w:ascii="Arial" w:hAnsi="Arial" w:cs="Arial"/>
                <w:sz w:val="24"/>
                <w:szCs w:val="24"/>
              </w:rPr>
              <w:t>500</w:t>
            </w:r>
            <w:r w:rsidRPr="00027B4A">
              <w:rPr>
                <w:rFonts w:ascii="Arial" w:hAnsi="Arial" w:cs="Arial"/>
                <w:sz w:val="24"/>
                <w:szCs w:val="24"/>
              </w:rPr>
              <w:t xml:space="preserve"> vnt</w:t>
            </w:r>
            <w:r w:rsidR="00027B4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27B4A" w:rsidRPr="00027B4A" w:rsidRDefault="002F05E2" w:rsidP="00027B4A">
            <w:pPr>
              <w:rPr>
                <w:rFonts w:ascii="Arial" w:hAnsi="Arial" w:cs="Arial"/>
                <w:sz w:val="24"/>
                <w:szCs w:val="24"/>
              </w:rPr>
            </w:pPr>
            <w:r w:rsidRPr="00027B4A">
              <w:rPr>
                <w:rFonts w:ascii="Arial" w:hAnsi="Arial" w:cs="Arial"/>
                <w:sz w:val="24"/>
                <w:szCs w:val="24"/>
              </w:rPr>
              <w:t xml:space="preserve">Darbo kėdės ir lankytojų kėdės </w:t>
            </w:r>
            <w:r w:rsidR="00027B4A">
              <w:rPr>
                <w:rFonts w:ascii="Arial" w:hAnsi="Arial" w:cs="Arial"/>
                <w:sz w:val="24"/>
                <w:szCs w:val="24"/>
              </w:rPr>
              <w:t xml:space="preserve"> ~ </w:t>
            </w:r>
            <w:r w:rsidR="00D276CE" w:rsidRPr="00027B4A">
              <w:rPr>
                <w:rFonts w:ascii="Arial" w:hAnsi="Arial" w:cs="Arial"/>
                <w:sz w:val="24"/>
                <w:szCs w:val="24"/>
              </w:rPr>
              <w:t>400</w:t>
            </w:r>
            <w:r w:rsidR="00F9655E" w:rsidRPr="00027B4A">
              <w:rPr>
                <w:rFonts w:ascii="Arial" w:hAnsi="Arial" w:cs="Arial"/>
                <w:sz w:val="24"/>
                <w:szCs w:val="24"/>
              </w:rPr>
              <w:t xml:space="preserve"> vnt</w:t>
            </w:r>
            <w:r w:rsidR="00027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02E84" w:rsidRPr="00027B4A" w:rsidTr="00027B4A">
        <w:tc>
          <w:tcPr>
            <w:tcW w:w="846" w:type="dxa"/>
            <w:vAlign w:val="center"/>
          </w:tcPr>
          <w:p w:rsidR="00202E84" w:rsidRPr="00027B4A" w:rsidRDefault="00202E84" w:rsidP="00027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B4A">
              <w:rPr>
                <w:rFonts w:ascii="Arial" w:hAnsi="Arial" w:cs="Arial"/>
                <w:sz w:val="24"/>
                <w:szCs w:val="24"/>
              </w:rPr>
              <w:t>2</w:t>
            </w:r>
            <w:r w:rsidR="005C6A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11" w:type="dxa"/>
            <w:vAlign w:val="center"/>
          </w:tcPr>
          <w:p w:rsidR="00202E84" w:rsidRPr="00027B4A" w:rsidRDefault="00202E84" w:rsidP="005C6A0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B4A">
              <w:rPr>
                <w:rFonts w:ascii="Arial" w:eastAsia="Calibri" w:hAnsi="Arial" w:cs="Arial"/>
                <w:sz w:val="24"/>
                <w:szCs w:val="24"/>
              </w:rPr>
              <w:t xml:space="preserve">IT įranga: stacionarūs kompiuteriai, įrenginiai, monitoriai, </w:t>
            </w:r>
            <w:r w:rsidR="00271747" w:rsidRPr="00027B4A">
              <w:rPr>
                <w:rFonts w:ascii="Arial" w:eastAsia="Calibri" w:hAnsi="Arial" w:cs="Arial"/>
                <w:sz w:val="24"/>
                <w:szCs w:val="24"/>
              </w:rPr>
              <w:t>multifunkcinių</w:t>
            </w:r>
            <w:r w:rsidRPr="00027B4A">
              <w:rPr>
                <w:rFonts w:ascii="Arial" w:eastAsia="Calibri" w:hAnsi="Arial" w:cs="Arial"/>
                <w:sz w:val="24"/>
                <w:szCs w:val="24"/>
              </w:rPr>
              <w:t xml:space="preserve"> spausdintuvai ir pan.</w:t>
            </w:r>
          </w:p>
        </w:tc>
        <w:tc>
          <w:tcPr>
            <w:tcW w:w="9355" w:type="dxa"/>
            <w:vAlign w:val="center"/>
          </w:tcPr>
          <w:p w:rsidR="00202E84" w:rsidRPr="00027B4A" w:rsidRDefault="006C2675" w:rsidP="00027B4A">
            <w:pPr>
              <w:rPr>
                <w:rFonts w:ascii="Arial" w:hAnsi="Arial" w:cs="Arial"/>
                <w:sz w:val="24"/>
                <w:szCs w:val="24"/>
              </w:rPr>
            </w:pPr>
            <w:r w:rsidRPr="00027B4A">
              <w:rPr>
                <w:rFonts w:ascii="Arial" w:hAnsi="Arial" w:cs="Arial"/>
                <w:sz w:val="24"/>
                <w:szCs w:val="24"/>
              </w:rPr>
              <w:t xml:space="preserve">IT įranga </w:t>
            </w:r>
            <w:r w:rsidR="00027B4A">
              <w:rPr>
                <w:rFonts w:ascii="Arial" w:hAnsi="Arial" w:cs="Arial"/>
                <w:sz w:val="24"/>
                <w:szCs w:val="24"/>
              </w:rPr>
              <w:t xml:space="preserve">~ </w:t>
            </w:r>
            <w:r w:rsidRPr="00027B4A">
              <w:rPr>
                <w:rFonts w:ascii="Arial" w:hAnsi="Arial" w:cs="Arial"/>
                <w:sz w:val="24"/>
                <w:szCs w:val="24"/>
              </w:rPr>
              <w:t>4</w:t>
            </w:r>
            <w:r w:rsidR="00027B4A">
              <w:rPr>
                <w:rFonts w:ascii="Arial" w:hAnsi="Arial" w:cs="Arial"/>
                <w:sz w:val="24"/>
                <w:szCs w:val="24"/>
              </w:rPr>
              <w:t>50</w:t>
            </w:r>
            <w:r w:rsidRPr="00027B4A">
              <w:rPr>
                <w:rFonts w:ascii="Arial" w:hAnsi="Arial" w:cs="Arial"/>
                <w:sz w:val="24"/>
                <w:szCs w:val="24"/>
              </w:rPr>
              <w:t xml:space="preserve"> vnt</w:t>
            </w:r>
            <w:r w:rsidR="00027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02E84" w:rsidRPr="00027B4A" w:rsidTr="00027B4A">
        <w:tc>
          <w:tcPr>
            <w:tcW w:w="846" w:type="dxa"/>
            <w:vAlign w:val="center"/>
          </w:tcPr>
          <w:p w:rsidR="00202E84" w:rsidRPr="00027B4A" w:rsidRDefault="00202E84" w:rsidP="00027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B4A">
              <w:rPr>
                <w:rFonts w:ascii="Arial" w:hAnsi="Arial" w:cs="Arial"/>
                <w:sz w:val="24"/>
                <w:szCs w:val="24"/>
              </w:rPr>
              <w:t>3</w:t>
            </w:r>
            <w:r w:rsidR="005C6A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11" w:type="dxa"/>
            <w:vAlign w:val="center"/>
          </w:tcPr>
          <w:p w:rsidR="00202E84" w:rsidRPr="00027B4A" w:rsidRDefault="00202E84" w:rsidP="005C6A0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B4A">
              <w:rPr>
                <w:rFonts w:ascii="Arial" w:eastAsia="Calibri" w:hAnsi="Arial" w:cs="Arial"/>
                <w:sz w:val="24"/>
                <w:szCs w:val="24"/>
              </w:rPr>
              <w:t>Kitas turtas ar inventorius (buitinė technika, kavos aparatai ir kita)</w:t>
            </w:r>
          </w:p>
        </w:tc>
        <w:tc>
          <w:tcPr>
            <w:tcW w:w="9355" w:type="dxa"/>
            <w:vAlign w:val="center"/>
          </w:tcPr>
          <w:p w:rsidR="00202E84" w:rsidRPr="00027B4A" w:rsidRDefault="00C55625" w:rsidP="00027B4A">
            <w:pPr>
              <w:rPr>
                <w:rFonts w:ascii="Arial" w:hAnsi="Arial" w:cs="Arial"/>
                <w:sz w:val="24"/>
                <w:szCs w:val="24"/>
              </w:rPr>
            </w:pPr>
            <w:r w:rsidRPr="00027B4A">
              <w:rPr>
                <w:rFonts w:ascii="Arial" w:hAnsi="Arial" w:cs="Arial"/>
                <w:sz w:val="24"/>
                <w:szCs w:val="24"/>
              </w:rPr>
              <w:t xml:space="preserve">Šaldytuvai </w:t>
            </w:r>
            <w:r w:rsidR="00027B4A">
              <w:rPr>
                <w:rFonts w:ascii="Arial" w:hAnsi="Arial" w:cs="Arial"/>
                <w:sz w:val="24"/>
                <w:szCs w:val="24"/>
              </w:rPr>
              <w:t xml:space="preserve">~ </w:t>
            </w:r>
            <w:r w:rsidRPr="00027B4A">
              <w:rPr>
                <w:rFonts w:ascii="Arial" w:hAnsi="Arial" w:cs="Arial"/>
                <w:sz w:val="24"/>
                <w:szCs w:val="24"/>
              </w:rPr>
              <w:t>5</w:t>
            </w:r>
            <w:r w:rsidR="00027B4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7B4A">
              <w:rPr>
                <w:rFonts w:ascii="Arial" w:hAnsi="Arial" w:cs="Arial"/>
                <w:sz w:val="24"/>
                <w:szCs w:val="24"/>
              </w:rPr>
              <w:t>vnt</w:t>
            </w:r>
            <w:r w:rsidR="00027B4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55625" w:rsidRPr="00027B4A" w:rsidRDefault="00C55625" w:rsidP="00027B4A">
            <w:pPr>
              <w:rPr>
                <w:rFonts w:ascii="Arial" w:hAnsi="Arial" w:cs="Arial"/>
                <w:sz w:val="24"/>
                <w:szCs w:val="24"/>
              </w:rPr>
            </w:pPr>
            <w:r w:rsidRPr="00027B4A">
              <w:rPr>
                <w:rFonts w:ascii="Arial" w:hAnsi="Arial" w:cs="Arial"/>
                <w:sz w:val="24"/>
                <w:szCs w:val="24"/>
              </w:rPr>
              <w:t xml:space="preserve">Mikrobangų krosnelės </w:t>
            </w:r>
            <w:r w:rsidR="00027B4A">
              <w:rPr>
                <w:rFonts w:ascii="Arial" w:hAnsi="Arial" w:cs="Arial"/>
                <w:sz w:val="24"/>
                <w:szCs w:val="24"/>
              </w:rPr>
              <w:t xml:space="preserve">~ </w:t>
            </w:r>
            <w:r w:rsidRPr="00027B4A">
              <w:rPr>
                <w:rFonts w:ascii="Arial" w:hAnsi="Arial" w:cs="Arial"/>
                <w:sz w:val="24"/>
                <w:szCs w:val="24"/>
              </w:rPr>
              <w:t>8 vnt</w:t>
            </w:r>
            <w:r w:rsidR="00027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02E84" w:rsidRPr="00027B4A" w:rsidTr="00027B4A">
        <w:tc>
          <w:tcPr>
            <w:tcW w:w="846" w:type="dxa"/>
            <w:vAlign w:val="center"/>
          </w:tcPr>
          <w:p w:rsidR="00202E84" w:rsidRPr="00027B4A" w:rsidRDefault="00202E84" w:rsidP="00027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B4A">
              <w:rPr>
                <w:rFonts w:ascii="Arial" w:hAnsi="Arial" w:cs="Arial"/>
                <w:sz w:val="24"/>
                <w:szCs w:val="24"/>
              </w:rPr>
              <w:t>4</w:t>
            </w:r>
            <w:r w:rsidR="005C6A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11" w:type="dxa"/>
            <w:vAlign w:val="center"/>
          </w:tcPr>
          <w:p w:rsidR="00202E84" w:rsidRPr="00027B4A" w:rsidRDefault="00202E84" w:rsidP="005C6A0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B4A">
              <w:rPr>
                <w:rFonts w:ascii="Arial" w:eastAsia="Calibri" w:hAnsi="Arial" w:cs="Arial"/>
                <w:sz w:val="24"/>
                <w:szCs w:val="24"/>
              </w:rPr>
              <w:t>Archyviniai dokumentai</w:t>
            </w:r>
          </w:p>
        </w:tc>
        <w:tc>
          <w:tcPr>
            <w:tcW w:w="9355" w:type="dxa"/>
            <w:vAlign w:val="center"/>
          </w:tcPr>
          <w:p w:rsidR="00202E84" w:rsidRPr="00027B4A" w:rsidRDefault="00027B4A" w:rsidP="00027B4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</w:t>
            </w:r>
            <w:r w:rsidR="00EB2C68" w:rsidRPr="00027B4A">
              <w:rPr>
                <w:rFonts w:ascii="Arial" w:hAnsi="Arial" w:cs="Arial"/>
                <w:sz w:val="24"/>
                <w:szCs w:val="24"/>
              </w:rPr>
              <w:t>yl</w:t>
            </w:r>
            <w:r>
              <w:rPr>
                <w:rFonts w:ascii="Arial" w:hAnsi="Arial" w:cs="Arial"/>
                <w:sz w:val="24"/>
                <w:szCs w:val="24"/>
              </w:rPr>
              <w:t>os</w:t>
            </w:r>
            <w:r w:rsidR="005730F7" w:rsidRPr="00027B4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83C5D" w:rsidRPr="00027B4A">
              <w:rPr>
                <w:rFonts w:ascii="Arial" w:hAnsi="Arial" w:cs="Arial"/>
                <w:sz w:val="24"/>
                <w:szCs w:val="24"/>
              </w:rPr>
              <w:t>1935 tiesinių metrų</w:t>
            </w:r>
          </w:p>
        </w:tc>
      </w:tr>
      <w:tr w:rsidR="00202E84" w:rsidRPr="00027B4A" w:rsidTr="00027B4A">
        <w:tc>
          <w:tcPr>
            <w:tcW w:w="846" w:type="dxa"/>
            <w:vAlign w:val="center"/>
          </w:tcPr>
          <w:p w:rsidR="00202E84" w:rsidRPr="00027B4A" w:rsidRDefault="00202E84" w:rsidP="00027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B4A">
              <w:rPr>
                <w:rFonts w:ascii="Arial" w:hAnsi="Arial" w:cs="Arial"/>
                <w:sz w:val="24"/>
                <w:szCs w:val="24"/>
              </w:rPr>
              <w:t>5</w:t>
            </w:r>
            <w:r w:rsidR="005C6A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11" w:type="dxa"/>
            <w:vAlign w:val="center"/>
          </w:tcPr>
          <w:p w:rsidR="00202E84" w:rsidRPr="00027B4A" w:rsidRDefault="00202E84" w:rsidP="005C6A0D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27B4A">
              <w:rPr>
                <w:rFonts w:ascii="Arial" w:eastAsia="Calibri" w:hAnsi="Arial" w:cs="Arial"/>
                <w:sz w:val="24"/>
                <w:szCs w:val="24"/>
              </w:rPr>
              <w:t>Stelažai (stacionarūs ar mobilūs)</w:t>
            </w:r>
          </w:p>
        </w:tc>
        <w:tc>
          <w:tcPr>
            <w:tcW w:w="9355" w:type="dxa"/>
            <w:vAlign w:val="center"/>
          </w:tcPr>
          <w:p w:rsidR="00271747" w:rsidRDefault="00301D36" w:rsidP="00027B4A">
            <w:pPr>
              <w:rPr>
                <w:rFonts w:ascii="Arial" w:hAnsi="Arial" w:cs="Arial"/>
                <w:sz w:val="24"/>
                <w:szCs w:val="24"/>
              </w:rPr>
            </w:pPr>
            <w:r w:rsidRPr="00027B4A">
              <w:rPr>
                <w:rFonts w:ascii="Arial" w:hAnsi="Arial" w:cs="Arial"/>
                <w:sz w:val="24"/>
                <w:szCs w:val="24"/>
              </w:rPr>
              <w:t>Mobilūs</w:t>
            </w:r>
            <w:r w:rsidR="00027B4A">
              <w:rPr>
                <w:rFonts w:ascii="Arial" w:hAnsi="Arial" w:cs="Arial"/>
                <w:sz w:val="24"/>
                <w:szCs w:val="24"/>
              </w:rPr>
              <w:t>*</w:t>
            </w:r>
            <w:r w:rsidRPr="00027B4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27B4A">
              <w:rPr>
                <w:rFonts w:ascii="Arial" w:hAnsi="Arial" w:cs="Arial"/>
                <w:sz w:val="24"/>
                <w:szCs w:val="24"/>
              </w:rPr>
              <w:t xml:space="preserve"> ~ </w:t>
            </w:r>
            <w:r w:rsidRPr="00027B4A">
              <w:rPr>
                <w:rFonts w:ascii="Arial" w:hAnsi="Arial" w:cs="Arial"/>
                <w:sz w:val="24"/>
                <w:szCs w:val="24"/>
              </w:rPr>
              <w:t>22 vnt</w:t>
            </w:r>
            <w:r w:rsidR="00027B4A">
              <w:rPr>
                <w:rFonts w:ascii="Arial" w:hAnsi="Arial" w:cs="Arial"/>
                <w:sz w:val="24"/>
                <w:szCs w:val="24"/>
              </w:rPr>
              <w:t>.</w:t>
            </w:r>
            <w:r w:rsidR="000C6E7A" w:rsidRPr="00027B4A">
              <w:rPr>
                <w:rFonts w:ascii="Arial" w:hAnsi="Arial" w:cs="Arial"/>
                <w:sz w:val="24"/>
                <w:szCs w:val="24"/>
              </w:rPr>
              <w:t xml:space="preserve"> (kurie sudaro </w:t>
            </w:r>
            <w:r w:rsidR="00027B4A">
              <w:rPr>
                <w:rFonts w:ascii="Arial" w:hAnsi="Arial" w:cs="Arial"/>
                <w:sz w:val="24"/>
                <w:szCs w:val="24"/>
              </w:rPr>
              <w:t xml:space="preserve">~ </w:t>
            </w:r>
            <w:r w:rsidR="00BD2240" w:rsidRPr="00027B4A">
              <w:rPr>
                <w:rFonts w:ascii="Arial" w:hAnsi="Arial" w:cs="Arial"/>
                <w:sz w:val="24"/>
                <w:szCs w:val="24"/>
              </w:rPr>
              <w:t>56</w:t>
            </w:r>
            <w:r w:rsidR="000C6E7A" w:rsidRPr="00027B4A">
              <w:rPr>
                <w:rFonts w:ascii="Arial" w:hAnsi="Arial" w:cs="Arial"/>
                <w:sz w:val="24"/>
                <w:szCs w:val="24"/>
              </w:rPr>
              <w:t xml:space="preserve"> m)</w:t>
            </w:r>
            <w:r w:rsidR="0027174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02E84" w:rsidRPr="00027B4A" w:rsidRDefault="00301D36" w:rsidP="00027B4A">
            <w:pPr>
              <w:rPr>
                <w:rFonts w:ascii="Arial" w:hAnsi="Arial" w:cs="Arial"/>
                <w:sz w:val="24"/>
                <w:szCs w:val="24"/>
              </w:rPr>
            </w:pPr>
            <w:r w:rsidRPr="00027B4A">
              <w:rPr>
                <w:rFonts w:ascii="Arial" w:hAnsi="Arial" w:cs="Arial"/>
                <w:sz w:val="24"/>
                <w:szCs w:val="24"/>
              </w:rPr>
              <w:t>Stacionarių</w:t>
            </w:r>
            <w:r w:rsidR="001203CE" w:rsidRPr="00027B4A">
              <w:rPr>
                <w:rFonts w:ascii="Arial" w:hAnsi="Arial" w:cs="Arial"/>
                <w:sz w:val="24"/>
                <w:szCs w:val="24"/>
              </w:rPr>
              <w:t xml:space="preserve"> vienpusių</w:t>
            </w:r>
            <w:r w:rsidRPr="00027B4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71747">
              <w:rPr>
                <w:rFonts w:ascii="Arial" w:hAnsi="Arial" w:cs="Arial"/>
                <w:sz w:val="24"/>
                <w:szCs w:val="24"/>
                <w:lang w:val="en-US"/>
              </w:rPr>
              <w:t>~</w:t>
            </w:r>
            <w:r w:rsidRPr="00027B4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203CE" w:rsidRPr="00027B4A">
              <w:rPr>
                <w:rFonts w:ascii="Arial" w:hAnsi="Arial" w:cs="Arial"/>
                <w:sz w:val="24"/>
                <w:szCs w:val="24"/>
              </w:rPr>
              <w:t>34 vnt</w:t>
            </w:r>
            <w:r w:rsidR="00027B4A">
              <w:rPr>
                <w:rFonts w:ascii="Arial" w:hAnsi="Arial" w:cs="Arial"/>
                <w:sz w:val="24"/>
                <w:szCs w:val="24"/>
              </w:rPr>
              <w:t>.</w:t>
            </w:r>
            <w:r w:rsidR="000C6E7A" w:rsidRPr="00027B4A">
              <w:rPr>
                <w:rFonts w:ascii="Arial" w:hAnsi="Arial" w:cs="Arial"/>
                <w:sz w:val="24"/>
                <w:szCs w:val="24"/>
              </w:rPr>
              <w:t xml:space="preserve"> (kurie sudaro </w:t>
            </w:r>
            <w:r w:rsidR="00271747">
              <w:rPr>
                <w:rFonts w:ascii="Arial" w:hAnsi="Arial" w:cs="Arial"/>
                <w:sz w:val="24"/>
                <w:szCs w:val="24"/>
              </w:rPr>
              <w:t xml:space="preserve">~ </w:t>
            </w:r>
            <w:r w:rsidR="00BD2240" w:rsidRPr="00027B4A">
              <w:rPr>
                <w:rFonts w:ascii="Arial" w:hAnsi="Arial" w:cs="Arial"/>
                <w:sz w:val="24"/>
                <w:szCs w:val="24"/>
              </w:rPr>
              <w:t>91,80 m)</w:t>
            </w:r>
          </w:p>
          <w:p w:rsidR="001203CE" w:rsidRPr="00027B4A" w:rsidRDefault="001203CE" w:rsidP="00271747">
            <w:pPr>
              <w:rPr>
                <w:rFonts w:ascii="Arial" w:hAnsi="Arial" w:cs="Arial"/>
                <w:sz w:val="24"/>
                <w:szCs w:val="24"/>
              </w:rPr>
            </w:pPr>
            <w:r w:rsidRPr="00027B4A">
              <w:rPr>
                <w:rFonts w:ascii="Arial" w:hAnsi="Arial" w:cs="Arial"/>
                <w:sz w:val="24"/>
                <w:szCs w:val="24"/>
              </w:rPr>
              <w:t xml:space="preserve">Stacionarūs dvipusiai </w:t>
            </w:r>
            <w:r w:rsidR="00271747">
              <w:rPr>
                <w:rFonts w:ascii="Arial" w:hAnsi="Arial" w:cs="Arial"/>
                <w:sz w:val="24"/>
                <w:szCs w:val="24"/>
              </w:rPr>
              <w:t>~</w:t>
            </w:r>
            <w:r w:rsidRPr="00027B4A">
              <w:rPr>
                <w:rFonts w:ascii="Arial" w:hAnsi="Arial" w:cs="Arial"/>
                <w:sz w:val="24"/>
                <w:szCs w:val="24"/>
              </w:rPr>
              <w:t xml:space="preserve"> 16 vnt</w:t>
            </w:r>
            <w:r w:rsidR="00271747">
              <w:rPr>
                <w:rFonts w:ascii="Arial" w:hAnsi="Arial" w:cs="Arial"/>
                <w:sz w:val="24"/>
                <w:szCs w:val="24"/>
              </w:rPr>
              <w:t>.</w:t>
            </w:r>
            <w:r w:rsidR="000C6E7A" w:rsidRPr="00027B4A">
              <w:rPr>
                <w:rFonts w:ascii="Arial" w:hAnsi="Arial" w:cs="Arial"/>
                <w:sz w:val="24"/>
                <w:szCs w:val="24"/>
              </w:rPr>
              <w:t xml:space="preserve"> (kurie sudaro </w:t>
            </w:r>
            <w:r w:rsidR="00271747">
              <w:rPr>
                <w:rFonts w:ascii="Arial" w:hAnsi="Arial" w:cs="Arial"/>
                <w:sz w:val="24"/>
                <w:szCs w:val="24"/>
              </w:rPr>
              <w:t xml:space="preserve">~ </w:t>
            </w:r>
            <w:r w:rsidR="00BD2240" w:rsidRPr="00027B4A">
              <w:rPr>
                <w:rFonts w:ascii="Arial" w:hAnsi="Arial" w:cs="Arial"/>
                <w:sz w:val="24"/>
                <w:szCs w:val="24"/>
              </w:rPr>
              <w:t>47,10</w:t>
            </w:r>
            <w:r w:rsidR="000C6E7A" w:rsidRPr="00027B4A">
              <w:rPr>
                <w:rFonts w:ascii="Arial" w:hAnsi="Arial" w:cs="Arial"/>
                <w:sz w:val="24"/>
                <w:szCs w:val="24"/>
              </w:rPr>
              <w:t xml:space="preserve"> m)</w:t>
            </w:r>
          </w:p>
        </w:tc>
      </w:tr>
      <w:tr w:rsidR="00202E84" w:rsidRPr="00027B4A" w:rsidTr="00027B4A">
        <w:tc>
          <w:tcPr>
            <w:tcW w:w="846" w:type="dxa"/>
            <w:vAlign w:val="center"/>
          </w:tcPr>
          <w:p w:rsidR="00202E84" w:rsidRPr="00027B4A" w:rsidRDefault="00053CE0" w:rsidP="00027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B4A">
              <w:rPr>
                <w:rFonts w:ascii="Arial" w:hAnsi="Arial" w:cs="Arial"/>
                <w:sz w:val="24"/>
                <w:szCs w:val="24"/>
              </w:rPr>
              <w:t>6</w:t>
            </w:r>
            <w:r w:rsidR="005C6A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11" w:type="dxa"/>
            <w:vAlign w:val="center"/>
          </w:tcPr>
          <w:p w:rsidR="00202E84" w:rsidRPr="00027B4A" w:rsidRDefault="00202E84" w:rsidP="005C6A0D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27B4A">
              <w:rPr>
                <w:rFonts w:ascii="Arial" w:eastAsia="Calibri" w:hAnsi="Arial" w:cs="Arial"/>
                <w:sz w:val="24"/>
                <w:szCs w:val="24"/>
              </w:rPr>
              <w:t>Darbuotojų darbo priemonių dėžėse pervežimą ir kito nepaminėto turto pervežimą</w:t>
            </w:r>
          </w:p>
        </w:tc>
        <w:tc>
          <w:tcPr>
            <w:tcW w:w="9355" w:type="dxa"/>
            <w:vAlign w:val="center"/>
          </w:tcPr>
          <w:p w:rsidR="00C55625" w:rsidRPr="00027B4A" w:rsidRDefault="00027B4A" w:rsidP="00027B4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Darbuotojų darbo priemonės ~ </w:t>
            </w:r>
            <w:r w:rsidR="00C55625" w:rsidRPr="00027B4A">
              <w:rPr>
                <w:rFonts w:ascii="Arial" w:hAnsi="Arial" w:cs="Arial"/>
                <w:sz w:val="24"/>
                <w:szCs w:val="24"/>
              </w:rPr>
              <w:t>200 dėžių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276CE" w:rsidRPr="00027B4A" w:rsidRDefault="00027B4A" w:rsidP="00027B4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Augalai ir kita ~ </w:t>
            </w:r>
            <w:r w:rsidR="005730F7" w:rsidRPr="00027B4A">
              <w:rPr>
                <w:rFonts w:ascii="Arial" w:hAnsi="Arial" w:cs="Arial"/>
                <w:sz w:val="24"/>
                <w:szCs w:val="24"/>
              </w:rPr>
              <w:t>4</w:t>
            </w:r>
            <w:r w:rsidR="001203CE" w:rsidRPr="00027B4A">
              <w:rPr>
                <w:rFonts w:ascii="Arial" w:hAnsi="Arial" w:cs="Arial"/>
                <w:sz w:val="24"/>
                <w:szCs w:val="24"/>
              </w:rPr>
              <w:t>0 vnt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02E84" w:rsidRPr="00027B4A" w:rsidRDefault="00027B4A" w:rsidP="00027B4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Bei kitas turtas, kurio tikslios apimties negalima nustatyti.</w:t>
            </w:r>
          </w:p>
        </w:tc>
      </w:tr>
    </w:tbl>
    <w:p w:rsidR="00202E84" w:rsidRPr="00027B4A" w:rsidRDefault="00027B4A">
      <w:pPr>
        <w:rPr>
          <w:rFonts w:ascii="Arial" w:hAnsi="Arial" w:cs="Arial"/>
          <w:b/>
          <w:i/>
          <w:sz w:val="24"/>
          <w:szCs w:val="24"/>
        </w:rPr>
      </w:pPr>
      <w:r w:rsidRPr="00027B4A">
        <w:rPr>
          <w:rFonts w:ascii="Arial" w:hAnsi="Arial" w:cs="Arial"/>
          <w:b/>
          <w:i/>
          <w:sz w:val="24"/>
          <w:szCs w:val="24"/>
        </w:rPr>
        <w:t>* Pastaba: mobilūs stelažai naujose patalpose turės būti sumontuojami kaip stacionarūs.</w:t>
      </w:r>
    </w:p>
    <w:sectPr w:rsidR="00202E84" w:rsidRPr="00027B4A" w:rsidSect="002F05E2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E84"/>
    <w:rsid w:val="00027B4A"/>
    <w:rsid w:val="00053CE0"/>
    <w:rsid w:val="000C6E7A"/>
    <w:rsid w:val="001203CE"/>
    <w:rsid w:val="00202E84"/>
    <w:rsid w:val="00271747"/>
    <w:rsid w:val="002D6B33"/>
    <w:rsid w:val="002F05E2"/>
    <w:rsid w:val="00301D36"/>
    <w:rsid w:val="00392CA8"/>
    <w:rsid w:val="005730F7"/>
    <w:rsid w:val="00574028"/>
    <w:rsid w:val="005C6A0D"/>
    <w:rsid w:val="005E6394"/>
    <w:rsid w:val="006C2675"/>
    <w:rsid w:val="00843666"/>
    <w:rsid w:val="008E131B"/>
    <w:rsid w:val="00A83C5D"/>
    <w:rsid w:val="00BD2240"/>
    <w:rsid w:val="00C364AE"/>
    <w:rsid w:val="00C55625"/>
    <w:rsid w:val="00D276CE"/>
    <w:rsid w:val="00EB2C68"/>
    <w:rsid w:val="00F9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A1210E-C0A2-43A0-9E67-B1DB88165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02E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027B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790</Words>
  <Characters>451</Characters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2025-02-21T14:25:00Z</dcterms:created>
  <dcterms:modified xsi:type="dcterms:W3CDTF">2025-02-21T14:25:00Z</dcterms:modified>
</cp:coreProperties>
</file>